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7A" w:rsidRPr="0063027F" w:rsidRDefault="0063175C">
      <w:pPr>
        <w:rPr>
          <w:sz w:val="28"/>
          <w:szCs w:val="28"/>
        </w:rPr>
      </w:pPr>
      <w:r w:rsidRPr="0063027F">
        <w:rPr>
          <w:sz w:val="28"/>
          <w:szCs w:val="28"/>
        </w:rPr>
        <w:t>EDIZIONE PREMIO 2023, 35° edizione</w:t>
      </w:r>
    </w:p>
    <w:p w:rsidR="0063175C" w:rsidRPr="0063027F" w:rsidRDefault="0063175C">
      <w:pPr>
        <w:rPr>
          <w:sz w:val="28"/>
          <w:szCs w:val="28"/>
        </w:rPr>
      </w:pPr>
    </w:p>
    <w:p w:rsidR="0063175C" w:rsidRPr="0063027F" w:rsidRDefault="0063175C">
      <w:pPr>
        <w:rPr>
          <w:sz w:val="28"/>
          <w:szCs w:val="28"/>
        </w:rPr>
      </w:pPr>
      <w:r w:rsidRPr="0063027F">
        <w:rPr>
          <w:sz w:val="28"/>
          <w:szCs w:val="28"/>
        </w:rPr>
        <w:t>Il premio giornalistico del Roero scommette sul ritorno, già cominciato, degli stranieri e sul fascino mediatico delle fotografie.</w:t>
      </w:r>
    </w:p>
    <w:p w:rsidR="0063175C" w:rsidRPr="0063027F" w:rsidRDefault="0063175C">
      <w:pPr>
        <w:rPr>
          <w:sz w:val="28"/>
          <w:szCs w:val="28"/>
        </w:rPr>
      </w:pPr>
      <w:r w:rsidRPr="0063027F">
        <w:rPr>
          <w:sz w:val="28"/>
          <w:szCs w:val="28"/>
        </w:rPr>
        <w:t>Lo fa da Baldissero d’Alba, sotto il castello, di fronte al congiungimento di Langa e Roero in uno scenario che ha tutto della biodiversità di questa nobile terra: vigne, boschi, radure, frutteti, noccioleti, fragole, radure, pendi e rocche.</w:t>
      </w:r>
    </w:p>
    <w:p w:rsidR="0063175C" w:rsidRPr="0063027F" w:rsidRDefault="0063175C">
      <w:pPr>
        <w:rPr>
          <w:sz w:val="28"/>
          <w:szCs w:val="28"/>
        </w:rPr>
      </w:pPr>
      <w:r w:rsidRPr="0063027F">
        <w:rPr>
          <w:sz w:val="28"/>
          <w:szCs w:val="28"/>
        </w:rPr>
        <w:t xml:space="preserve"> Vince la sezione internazionale, in mezzo ad una marea di articoli portati da Roero </w:t>
      </w:r>
      <w:proofErr w:type="spellStart"/>
      <w:r w:rsidRPr="0063027F">
        <w:rPr>
          <w:sz w:val="28"/>
          <w:szCs w:val="28"/>
        </w:rPr>
        <w:t>Days</w:t>
      </w:r>
      <w:proofErr w:type="spellEnd"/>
      <w:r w:rsidRPr="0063027F">
        <w:rPr>
          <w:sz w:val="28"/>
          <w:szCs w:val="28"/>
        </w:rPr>
        <w:t xml:space="preserve"> </w:t>
      </w:r>
      <w:proofErr w:type="spellStart"/>
      <w:r w:rsidRPr="0063027F">
        <w:rPr>
          <w:sz w:val="28"/>
          <w:szCs w:val="28"/>
        </w:rPr>
        <w:t>Liz</w:t>
      </w:r>
      <w:proofErr w:type="spellEnd"/>
      <w:r w:rsidRPr="0063027F">
        <w:rPr>
          <w:sz w:val="28"/>
          <w:szCs w:val="28"/>
        </w:rPr>
        <w:t xml:space="preserve"> </w:t>
      </w:r>
      <w:proofErr w:type="spellStart"/>
      <w:r w:rsidRPr="0063027F">
        <w:rPr>
          <w:sz w:val="28"/>
          <w:szCs w:val="28"/>
        </w:rPr>
        <w:t>Boulton</w:t>
      </w:r>
      <w:proofErr w:type="spellEnd"/>
      <w:r w:rsidRPr="0063027F">
        <w:rPr>
          <w:sz w:val="28"/>
          <w:szCs w:val="28"/>
        </w:rPr>
        <w:t xml:space="preserve"> del The </w:t>
      </w:r>
      <w:proofErr w:type="spellStart"/>
      <w:r w:rsidRPr="0063027F">
        <w:rPr>
          <w:sz w:val="28"/>
          <w:szCs w:val="28"/>
        </w:rPr>
        <w:t>Guardian</w:t>
      </w:r>
      <w:proofErr w:type="spellEnd"/>
      <w:r w:rsidRPr="0063027F">
        <w:rPr>
          <w:sz w:val="28"/>
          <w:szCs w:val="28"/>
        </w:rPr>
        <w:t xml:space="preserve">” con un invito a fare le “vacanze in Italia” ed un affresco di rara completezza di tutto ciò che nel Roero e nella Langa si può trovare: terra, verde, cibo, vino, miele. </w:t>
      </w:r>
      <w:proofErr w:type="gramStart"/>
      <w:r w:rsidRPr="0063027F">
        <w:rPr>
          <w:sz w:val="28"/>
          <w:szCs w:val="28"/>
        </w:rPr>
        <w:t>E’</w:t>
      </w:r>
      <w:proofErr w:type="gramEnd"/>
      <w:r w:rsidRPr="0063027F">
        <w:rPr>
          <w:sz w:val="28"/>
          <w:szCs w:val="28"/>
        </w:rPr>
        <w:t xml:space="preserve"> la prova provata che la strada è giusta, gli sforzi di tutti, anche, la qualità è assicurata: due terre r</w:t>
      </w:r>
      <w:r w:rsidR="001A42F8">
        <w:rPr>
          <w:sz w:val="28"/>
          <w:szCs w:val="28"/>
        </w:rPr>
        <w:t>i</w:t>
      </w:r>
      <w:r w:rsidRPr="0063027F">
        <w:rPr>
          <w:sz w:val="28"/>
          <w:szCs w:val="28"/>
        </w:rPr>
        <w:t>nate dopo il covid</w:t>
      </w:r>
    </w:p>
    <w:p w:rsidR="0063175C" w:rsidRPr="0063027F" w:rsidRDefault="0063175C">
      <w:pPr>
        <w:rPr>
          <w:sz w:val="28"/>
          <w:szCs w:val="28"/>
        </w:rPr>
      </w:pPr>
      <w:r w:rsidRPr="0063027F">
        <w:rPr>
          <w:sz w:val="28"/>
          <w:szCs w:val="28"/>
        </w:rPr>
        <w:t xml:space="preserve">La sezione nazionali va a Martino </w:t>
      </w:r>
      <w:proofErr w:type="spellStart"/>
      <w:r w:rsidRPr="0063027F">
        <w:rPr>
          <w:sz w:val="28"/>
          <w:szCs w:val="28"/>
        </w:rPr>
        <w:t>Villosio</w:t>
      </w:r>
      <w:proofErr w:type="spellEnd"/>
      <w:r w:rsidRPr="0063027F">
        <w:rPr>
          <w:sz w:val="28"/>
          <w:szCs w:val="28"/>
        </w:rPr>
        <w:t xml:space="preserve"> della rai </w:t>
      </w:r>
      <w:proofErr w:type="spellStart"/>
      <w:r w:rsidRPr="0063027F">
        <w:rPr>
          <w:sz w:val="28"/>
          <w:szCs w:val="28"/>
        </w:rPr>
        <w:t>tgr</w:t>
      </w:r>
      <w:proofErr w:type="spellEnd"/>
      <w:r w:rsidRPr="0063027F">
        <w:rPr>
          <w:sz w:val="28"/>
          <w:szCs w:val="28"/>
        </w:rPr>
        <w:t xml:space="preserve"> che in </w:t>
      </w:r>
      <w:proofErr w:type="spellStart"/>
      <w:r w:rsidRPr="0063027F">
        <w:rPr>
          <w:sz w:val="28"/>
          <w:szCs w:val="28"/>
        </w:rPr>
        <w:t>Bell’italia</w:t>
      </w:r>
      <w:proofErr w:type="spellEnd"/>
      <w:r w:rsidRPr="0063027F">
        <w:rPr>
          <w:sz w:val="28"/>
          <w:szCs w:val="28"/>
        </w:rPr>
        <w:t xml:space="preserve"> prima e poi nel giro d’Italia ha offerto un servizio raffinato di una terra speciale</w:t>
      </w:r>
      <w:r w:rsidR="0063027F" w:rsidRPr="0063027F">
        <w:rPr>
          <w:sz w:val="28"/>
          <w:szCs w:val="28"/>
        </w:rPr>
        <w:t xml:space="preserve">. Con lui un’altra collega della Rai Maria Teresa Lamberti di </w:t>
      </w:r>
      <w:proofErr w:type="spellStart"/>
      <w:r w:rsidR="0063027F" w:rsidRPr="0063027F">
        <w:rPr>
          <w:sz w:val="28"/>
          <w:szCs w:val="28"/>
        </w:rPr>
        <w:t>radiouno</w:t>
      </w:r>
      <w:proofErr w:type="spellEnd"/>
      <w:r w:rsidR="0063027F" w:rsidRPr="0063027F">
        <w:rPr>
          <w:sz w:val="28"/>
          <w:szCs w:val="28"/>
        </w:rPr>
        <w:t xml:space="preserve"> che dedicato un’intera trasmissione al Roero.</w:t>
      </w:r>
    </w:p>
    <w:p w:rsidR="0063027F" w:rsidRPr="0063027F" w:rsidRDefault="0063027F">
      <w:pPr>
        <w:rPr>
          <w:sz w:val="28"/>
          <w:szCs w:val="28"/>
        </w:rPr>
      </w:pPr>
      <w:r w:rsidRPr="0063027F">
        <w:rPr>
          <w:sz w:val="28"/>
          <w:szCs w:val="28"/>
        </w:rPr>
        <w:t>Quindi Giancarlo Montaldo, direttore di Barolo&amp; c perché in un servizio approfondito ha colto le preziosità di una terra che non ha eguali.</w:t>
      </w:r>
    </w:p>
    <w:p w:rsidR="0063027F" w:rsidRPr="0063027F" w:rsidRDefault="001A42F8">
      <w:pPr>
        <w:rPr>
          <w:sz w:val="28"/>
          <w:szCs w:val="28"/>
        </w:rPr>
      </w:pPr>
      <w:r>
        <w:rPr>
          <w:sz w:val="28"/>
          <w:szCs w:val="28"/>
        </w:rPr>
        <w:t>Ancora</w:t>
      </w:r>
      <w:r w:rsidR="0063027F" w:rsidRPr="0063027F">
        <w:rPr>
          <w:sz w:val="28"/>
          <w:szCs w:val="28"/>
        </w:rPr>
        <w:t xml:space="preserve"> Eugenio Ecclesiastico </w:t>
      </w:r>
      <w:proofErr w:type="gramStart"/>
      <w:r w:rsidR="0063027F" w:rsidRPr="0063027F">
        <w:rPr>
          <w:sz w:val="28"/>
          <w:szCs w:val="28"/>
        </w:rPr>
        <w:t>con  Oasis</w:t>
      </w:r>
      <w:proofErr w:type="gramEnd"/>
      <w:r w:rsidR="0063027F" w:rsidRPr="0063027F">
        <w:rPr>
          <w:sz w:val="28"/>
          <w:szCs w:val="28"/>
        </w:rPr>
        <w:t>, nota rivista green ha lanciato un foto contest per far diventare il Roero mondiale</w:t>
      </w:r>
    </w:p>
    <w:p w:rsidR="0063027F" w:rsidRPr="0063027F" w:rsidRDefault="0063027F">
      <w:pPr>
        <w:rPr>
          <w:sz w:val="28"/>
          <w:szCs w:val="28"/>
        </w:rPr>
      </w:pPr>
      <w:r w:rsidRPr="0063027F">
        <w:rPr>
          <w:sz w:val="28"/>
          <w:szCs w:val="28"/>
        </w:rPr>
        <w:t xml:space="preserve">Completa anche la sezione “locali”. Hanno vinto: Tino </w:t>
      </w:r>
      <w:proofErr w:type="spellStart"/>
      <w:r w:rsidRPr="0063027F">
        <w:rPr>
          <w:sz w:val="28"/>
          <w:szCs w:val="28"/>
        </w:rPr>
        <w:t>Gerbaldo</w:t>
      </w:r>
      <w:proofErr w:type="spellEnd"/>
      <w:r w:rsidRPr="0063027F">
        <w:rPr>
          <w:sz w:val="28"/>
          <w:szCs w:val="28"/>
        </w:rPr>
        <w:t xml:space="preserve">, raffinato fotografo braidese che da anni riversa su riviste e libri una lettura fotografica originalissima; Claudio </w:t>
      </w:r>
      <w:proofErr w:type="spellStart"/>
      <w:r w:rsidRPr="0063027F">
        <w:rPr>
          <w:sz w:val="28"/>
          <w:szCs w:val="28"/>
        </w:rPr>
        <w:t>Calorio</w:t>
      </w:r>
      <w:proofErr w:type="spellEnd"/>
      <w:r w:rsidRPr="0063027F">
        <w:rPr>
          <w:sz w:val="28"/>
          <w:szCs w:val="28"/>
        </w:rPr>
        <w:t xml:space="preserve"> che prima con il blog e la tv dell’Unesco, ora con Terraverde di </w:t>
      </w:r>
      <w:proofErr w:type="spellStart"/>
      <w:r w:rsidRPr="0063027F">
        <w:rPr>
          <w:sz w:val="28"/>
          <w:szCs w:val="28"/>
        </w:rPr>
        <w:t>Telecupole</w:t>
      </w:r>
      <w:proofErr w:type="spellEnd"/>
      <w:r w:rsidRPr="0063027F">
        <w:rPr>
          <w:sz w:val="28"/>
          <w:szCs w:val="28"/>
        </w:rPr>
        <w:t xml:space="preserve"> mette insieme, settimana dopo settimana, i tasselli del grande “mosaico Roero” ed Enrico Fo</w:t>
      </w:r>
      <w:r w:rsidR="001A42F8">
        <w:rPr>
          <w:sz w:val="28"/>
          <w:szCs w:val="28"/>
        </w:rPr>
        <w:t>n</w:t>
      </w:r>
      <w:r w:rsidRPr="0063027F">
        <w:rPr>
          <w:sz w:val="28"/>
          <w:szCs w:val="28"/>
        </w:rPr>
        <w:t>te di Idea di Carlo Borsalino “per la sensibilità che regala nelle sue interviste così attente alle diversità che fanno la differenza.</w:t>
      </w:r>
    </w:p>
    <w:p w:rsidR="0063027F" w:rsidRPr="0063027F" w:rsidRDefault="0063027F">
      <w:pPr>
        <w:rPr>
          <w:sz w:val="28"/>
          <w:szCs w:val="28"/>
        </w:rPr>
      </w:pPr>
      <w:r w:rsidRPr="0063027F">
        <w:rPr>
          <w:sz w:val="28"/>
          <w:szCs w:val="28"/>
        </w:rPr>
        <w:t xml:space="preserve">Festa riuscita con il crudo di Cuneo, le tinche di Ceresole, la salsiccia di Bra e i nostri grandi sponsor di sempre: il </w:t>
      </w:r>
      <w:proofErr w:type="spellStart"/>
      <w:r w:rsidRPr="0063027F">
        <w:rPr>
          <w:sz w:val="28"/>
          <w:szCs w:val="28"/>
        </w:rPr>
        <w:t>main</w:t>
      </w:r>
      <w:proofErr w:type="spellEnd"/>
      <w:r w:rsidRPr="0063027F">
        <w:rPr>
          <w:sz w:val="28"/>
          <w:szCs w:val="28"/>
        </w:rPr>
        <w:t xml:space="preserve"> sponsor il Consorzio del Roero, </w:t>
      </w:r>
      <w:proofErr w:type="spellStart"/>
      <w:r w:rsidRPr="0063027F">
        <w:rPr>
          <w:sz w:val="28"/>
          <w:szCs w:val="28"/>
        </w:rPr>
        <w:t>Syngenta</w:t>
      </w:r>
      <w:proofErr w:type="spellEnd"/>
      <w:r w:rsidRPr="0063027F">
        <w:rPr>
          <w:sz w:val="28"/>
          <w:szCs w:val="28"/>
        </w:rPr>
        <w:t xml:space="preserve">, Gai, Brezzo, fondazioni </w:t>
      </w:r>
      <w:proofErr w:type="spellStart"/>
      <w:r w:rsidRPr="0063027F">
        <w:rPr>
          <w:sz w:val="28"/>
          <w:szCs w:val="28"/>
        </w:rPr>
        <w:t>Crt</w:t>
      </w:r>
      <w:proofErr w:type="spellEnd"/>
      <w:r w:rsidRPr="0063027F">
        <w:rPr>
          <w:sz w:val="28"/>
          <w:szCs w:val="28"/>
        </w:rPr>
        <w:t xml:space="preserve"> e </w:t>
      </w:r>
      <w:proofErr w:type="spellStart"/>
      <w:proofErr w:type="gramStart"/>
      <w:r w:rsidRPr="0063027F">
        <w:rPr>
          <w:sz w:val="28"/>
          <w:szCs w:val="28"/>
        </w:rPr>
        <w:t>crc</w:t>
      </w:r>
      <w:proofErr w:type="spellEnd"/>
      <w:r w:rsidRPr="0063027F">
        <w:rPr>
          <w:sz w:val="28"/>
          <w:szCs w:val="28"/>
        </w:rPr>
        <w:t xml:space="preserve"> ,</w:t>
      </w:r>
      <w:proofErr w:type="gramEnd"/>
      <w:r w:rsidRPr="0063027F">
        <w:rPr>
          <w:sz w:val="28"/>
          <w:szCs w:val="28"/>
        </w:rPr>
        <w:t xml:space="preserve"> banca d’Alba e cavalieri del  Roero.</w:t>
      </w:r>
      <w:bookmarkStart w:id="0" w:name="_GoBack"/>
      <w:bookmarkEnd w:id="0"/>
    </w:p>
    <w:p w:rsidR="0063027F" w:rsidRPr="0063027F" w:rsidRDefault="0063027F">
      <w:pPr>
        <w:rPr>
          <w:sz w:val="28"/>
          <w:szCs w:val="28"/>
        </w:rPr>
      </w:pPr>
    </w:p>
    <w:p w:rsidR="0063175C" w:rsidRPr="0063027F" w:rsidRDefault="0063175C">
      <w:pPr>
        <w:rPr>
          <w:sz w:val="28"/>
          <w:szCs w:val="28"/>
        </w:rPr>
      </w:pPr>
    </w:p>
    <w:sectPr w:rsidR="0063175C" w:rsidRPr="00630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5C"/>
    <w:rsid w:val="001A42F8"/>
    <w:rsid w:val="0055190E"/>
    <w:rsid w:val="0063027F"/>
    <w:rsid w:val="0063175C"/>
    <w:rsid w:val="008B025A"/>
    <w:rsid w:val="00C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BA0"/>
  <w15:chartTrackingRefBased/>
  <w15:docId w15:val="{FBF4048F-E629-44CD-B03C-7F154DD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2023-06-24T06:23:00Z</dcterms:created>
  <dcterms:modified xsi:type="dcterms:W3CDTF">2023-07-22T06:08:00Z</dcterms:modified>
</cp:coreProperties>
</file>